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DFAF" w14:textId="77777777" w:rsidR="00827B09" w:rsidRPr="00A34815" w:rsidRDefault="00DB2C99" w:rsidP="002B6FE9">
      <w:pPr>
        <w:rPr>
          <w:b/>
          <w:szCs w:val="22"/>
        </w:rPr>
      </w:pPr>
      <w:r w:rsidRPr="00A34815">
        <w:rPr>
          <w:b/>
          <w:szCs w:val="22"/>
        </w:rPr>
        <w:t>Electronic (e-waste) Recycling in Western Bay of Plenty / Tauranga</w:t>
      </w:r>
    </w:p>
    <w:p w14:paraId="7078F059" w14:textId="77777777" w:rsidR="00DB2C99" w:rsidRDefault="00DB2C99" w:rsidP="002B6FE9">
      <w:pPr>
        <w:rPr>
          <w:b/>
        </w:rPr>
      </w:pPr>
    </w:p>
    <w:p w14:paraId="6AA973E0" w14:textId="77777777" w:rsidR="003906A2" w:rsidRPr="00A34815" w:rsidRDefault="00DB2C99" w:rsidP="002B6FE9">
      <w:pPr>
        <w:rPr>
          <w:sz w:val="20"/>
          <w:szCs w:val="20"/>
        </w:rPr>
      </w:pPr>
      <w:r w:rsidRPr="00A34815">
        <w:rPr>
          <w:b/>
          <w:sz w:val="20"/>
          <w:szCs w:val="20"/>
        </w:rPr>
        <w:t>Please note:</w:t>
      </w:r>
      <w:r w:rsidR="003906A2" w:rsidRPr="00A34815">
        <w:rPr>
          <w:b/>
          <w:sz w:val="20"/>
          <w:szCs w:val="20"/>
        </w:rPr>
        <w:t xml:space="preserve"> </w:t>
      </w:r>
      <w:r w:rsidR="003906A2" w:rsidRPr="00A34815">
        <w:rPr>
          <w:sz w:val="20"/>
          <w:szCs w:val="20"/>
        </w:rPr>
        <w:t xml:space="preserve">The Recycling Centres in the Western Bay District </w:t>
      </w:r>
      <w:r w:rsidR="003906A2" w:rsidRPr="00A34815">
        <w:rPr>
          <w:b/>
          <w:sz w:val="20"/>
          <w:szCs w:val="20"/>
        </w:rPr>
        <w:t>DO NOT</w:t>
      </w:r>
      <w:r w:rsidR="003906A2" w:rsidRPr="00A34815">
        <w:rPr>
          <w:sz w:val="20"/>
          <w:szCs w:val="20"/>
        </w:rPr>
        <w:t xml:space="preserve"> accept electronic waste for recycling.</w:t>
      </w:r>
    </w:p>
    <w:p w14:paraId="01CF47CC" w14:textId="77777777" w:rsidR="00DB2C99" w:rsidRPr="00A34815" w:rsidRDefault="00DB2C99" w:rsidP="002B6FE9">
      <w:pPr>
        <w:rPr>
          <w:sz w:val="20"/>
          <w:szCs w:val="20"/>
        </w:rPr>
      </w:pPr>
      <w:r w:rsidRPr="00A34815">
        <w:rPr>
          <w:sz w:val="20"/>
          <w:szCs w:val="20"/>
        </w:rPr>
        <w:t xml:space="preserve">The transfer stations </w:t>
      </w:r>
      <w:r w:rsidR="003906A2" w:rsidRPr="00A34815">
        <w:rPr>
          <w:sz w:val="20"/>
          <w:szCs w:val="20"/>
        </w:rPr>
        <w:t xml:space="preserve">(dump/tip) </w:t>
      </w:r>
      <w:r w:rsidRPr="00A34815">
        <w:rPr>
          <w:sz w:val="20"/>
          <w:szCs w:val="20"/>
        </w:rPr>
        <w:t>at Maleme Street and Te Maunga</w:t>
      </w:r>
      <w:r w:rsidR="003906A2" w:rsidRPr="00A34815">
        <w:rPr>
          <w:sz w:val="20"/>
          <w:szCs w:val="20"/>
        </w:rPr>
        <w:t xml:space="preserve"> in Tauranga</w:t>
      </w:r>
      <w:r w:rsidRPr="00A34815">
        <w:rPr>
          <w:sz w:val="20"/>
          <w:szCs w:val="20"/>
        </w:rPr>
        <w:t xml:space="preserve"> </w:t>
      </w:r>
      <w:r w:rsidRPr="00A34815">
        <w:rPr>
          <w:b/>
          <w:sz w:val="20"/>
          <w:szCs w:val="20"/>
        </w:rPr>
        <w:t>DO NOT</w:t>
      </w:r>
      <w:r w:rsidRPr="00A34815">
        <w:rPr>
          <w:sz w:val="20"/>
          <w:szCs w:val="20"/>
        </w:rPr>
        <w:t xml:space="preserve"> accept electronic waste for </w:t>
      </w:r>
      <w:r w:rsidRPr="008C065F">
        <w:rPr>
          <w:b/>
          <w:sz w:val="20"/>
          <w:szCs w:val="20"/>
        </w:rPr>
        <w:t>recycling</w:t>
      </w:r>
      <w:r w:rsidRPr="00A34815">
        <w:rPr>
          <w:sz w:val="20"/>
          <w:szCs w:val="20"/>
        </w:rPr>
        <w:t>.  All electronic waste will go to landfill</w:t>
      </w:r>
      <w:r w:rsidR="009B6269">
        <w:rPr>
          <w:sz w:val="20"/>
          <w:szCs w:val="20"/>
        </w:rPr>
        <w:t xml:space="preserve"> if taken to a transfer station</w:t>
      </w:r>
      <w:r w:rsidRPr="00A34815">
        <w:rPr>
          <w:sz w:val="20"/>
          <w:szCs w:val="20"/>
        </w:rPr>
        <w:t>.</w:t>
      </w:r>
    </w:p>
    <w:p w14:paraId="08021469" w14:textId="77777777" w:rsidR="00DB2C99" w:rsidRPr="00A34815" w:rsidRDefault="00DB2C99" w:rsidP="002B6FE9">
      <w:pPr>
        <w:rPr>
          <w:sz w:val="20"/>
          <w:szCs w:val="20"/>
        </w:rPr>
      </w:pPr>
    </w:p>
    <w:p w14:paraId="52D5B592" w14:textId="77777777" w:rsidR="00DB2C99" w:rsidRDefault="00DB2C99" w:rsidP="002B6FE9">
      <w:pPr>
        <w:rPr>
          <w:i/>
          <w:sz w:val="20"/>
          <w:szCs w:val="20"/>
        </w:rPr>
      </w:pPr>
      <w:r w:rsidRPr="00A34815">
        <w:rPr>
          <w:sz w:val="20"/>
          <w:szCs w:val="20"/>
        </w:rPr>
        <w:t xml:space="preserve">Listed below are the current collectors that </w:t>
      </w:r>
      <w:r w:rsidRPr="00A34815">
        <w:rPr>
          <w:b/>
          <w:sz w:val="20"/>
          <w:szCs w:val="20"/>
        </w:rPr>
        <w:t>accept</w:t>
      </w:r>
      <w:r w:rsidRPr="00A34815">
        <w:rPr>
          <w:sz w:val="20"/>
          <w:szCs w:val="20"/>
        </w:rPr>
        <w:t xml:space="preserve"> electronic materials for recycling</w:t>
      </w:r>
      <w:r w:rsidRPr="00A34815">
        <w:rPr>
          <w:i/>
          <w:sz w:val="20"/>
          <w:szCs w:val="20"/>
        </w:rPr>
        <w:t>.</w:t>
      </w:r>
      <w:r w:rsidR="003906A2" w:rsidRPr="00A34815">
        <w:rPr>
          <w:i/>
          <w:sz w:val="20"/>
          <w:szCs w:val="20"/>
        </w:rPr>
        <w:t xml:space="preserve"> </w:t>
      </w:r>
      <w:r w:rsidR="004850F3">
        <w:rPr>
          <w:i/>
          <w:sz w:val="20"/>
          <w:szCs w:val="20"/>
        </w:rPr>
        <w:t xml:space="preserve">               Updated</w:t>
      </w:r>
      <w:r w:rsidR="006C66C6">
        <w:rPr>
          <w:i/>
          <w:sz w:val="20"/>
          <w:szCs w:val="20"/>
        </w:rPr>
        <w:t>:</w:t>
      </w:r>
      <w:r w:rsidR="004850F3">
        <w:rPr>
          <w:i/>
          <w:sz w:val="20"/>
          <w:szCs w:val="20"/>
        </w:rPr>
        <w:t xml:space="preserve"> </w:t>
      </w:r>
      <w:r w:rsidR="003E6B12">
        <w:rPr>
          <w:i/>
          <w:sz w:val="20"/>
          <w:szCs w:val="20"/>
        </w:rPr>
        <w:t>1 May 2019</w:t>
      </w:r>
    </w:p>
    <w:p w14:paraId="6BA38010" w14:textId="77777777" w:rsidR="009B6269" w:rsidRDefault="009B6269" w:rsidP="002B6FE9"/>
    <w:tbl>
      <w:tblPr>
        <w:tblStyle w:val="LightList-Accent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1798"/>
        <w:gridCol w:w="1273"/>
        <w:gridCol w:w="2486"/>
        <w:gridCol w:w="2014"/>
        <w:gridCol w:w="1172"/>
        <w:gridCol w:w="1481"/>
        <w:gridCol w:w="1450"/>
        <w:gridCol w:w="3112"/>
      </w:tblGrid>
      <w:tr w:rsidR="00DB2C99" w:rsidRPr="00A34815" w14:paraId="1DA0867D" w14:textId="77777777" w:rsidTr="00E22D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7A74D527" w14:textId="77777777" w:rsidR="00DB2C99" w:rsidRPr="00A34815" w:rsidRDefault="00DB2C99" w:rsidP="003906A2">
            <w:pPr>
              <w:spacing w:before="240"/>
              <w:jc w:val="center"/>
              <w:rPr>
                <w:rFonts w:cs="Tahoma"/>
                <w:sz w:val="18"/>
                <w:szCs w:val="18"/>
              </w:rPr>
            </w:pPr>
            <w:r w:rsidRPr="00A34815">
              <w:rPr>
                <w:rFonts w:cs="Tahoma"/>
                <w:sz w:val="18"/>
                <w:szCs w:val="18"/>
              </w:rPr>
              <w:t>Name</w:t>
            </w:r>
          </w:p>
        </w:tc>
        <w:tc>
          <w:tcPr>
            <w:tcW w:w="1280" w:type="dxa"/>
          </w:tcPr>
          <w:p w14:paraId="6F22365F" w14:textId="77777777" w:rsidR="00DB2C99" w:rsidRPr="00A34815" w:rsidRDefault="00DB2C99" w:rsidP="003906A2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A34815">
              <w:rPr>
                <w:rFonts w:cs="Tahoma"/>
                <w:sz w:val="18"/>
                <w:szCs w:val="18"/>
              </w:rPr>
              <w:t>Contact</w:t>
            </w:r>
          </w:p>
        </w:tc>
        <w:tc>
          <w:tcPr>
            <w:tcW w:w="2501" w:type="dxa"/>
          </w:tcPr>
          <w:p w14:paraId="0E8CC86F" w14:textId="77777777" w:rsidR="00DB2C99" w:rsidRPr="00A34815" w:rsidRDefault="00DB2C99" w:rsidP="003906A2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A34815">
              <w:rPr>
                <w:rFonts w:cs="Tahoma"/>
                <w:sz w:val="18"/>
                <w:szCs w:val="18"/>
              </w:rPr>
              <w:t>Contact Details</w:t>
            </w:r>
          </w:p>
        </w:tc>
        <w:tc>
          <w:tcPr>
            <w:tcW w:w="2031" w:type="dxa"/>
          </w:tcPr>
          <w:p w14:paraId="49F20FC8" w14:textId="77777777" w:rsidR="00DB2C99" w:rsidRPr="00A34815" w:rsidRDefault="00DB2C99" w:rsidP="003906A2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A34815">
              <w:rPr>
                <w:rFonts w:cs="Tahoma"/>
                <w:sz w:val="18"/>
                <w:szCs w:val="18"/>
              </w:rPr>
              <w:t>What They Recycle</w:t>
            </w:r>
          </w:p>
        </w:tc>
        <w:tc>
          <w:tcPr>
            <w:tcW w:w="1182" w:type="dxa"/>
          </w:tcPr>
          <w:p w14:paraId="6654541B" w14:textId="77777777" w:rsidR="00DB2C99" w:rsidRPr="00A34815" w:rsidRDefault="00DB2C99" w:rsidP="003906A2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A34815">
              <w:rPr>
                <w:rFonts w:cs="Tahoma"/>
                <w:sz w:val="18"/>
                <w:szCs w:val="18"/>
              </w:rPr>
              <w:t>Do they take TV’s?</w:t>
            </w:r>
          </w:p>
        </w:tc>
        <w:tc>
          <w:tcPr>
            <w:tcW w:w="1406" w:type="dxa"/>
          </w:tcPr>
          <w:p w14:paraId="4C2B7197" w14:textId="77777777" w:rsidR="00DB2C99" w:rsidRPr="00A34815" w:rsidRDefault="00DB2C99" w:rsidP="003906A2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A34815">
              <w:rPr>
                <w:rFonts w:cs="Tahoma"/>
                <w:sz w:val="18"/>
                <w:szCs w:val="18"/>
              </w:rPr>
              <w:t>Charge</w:t>
            </w:r>
          </w:p>
        </w:tc>
        <w:tc>
          <w:tcPr>
            <w:tcW w:w="1460" w:type="dxa"/>
          </w:tcPr>
          <w:p w14:paraId="39B18945" w14:textId="77777777" w:rsidR="00DB2C99" w:rsidRPr="00A34815" w:rsidRDefault="00DB2C99" w:rsidP="003906A2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A34815">
              <w:rPr>
                <w:rFonts w:cs="Tahoma"/>
                <w:sz w:val="18"/>
                <w:szCs w:val="18"/>
              </w:rPr>
              <w:t>Other Charges</w:t>
            </w:r>
          </w:p>
        </w:tc>
        <w:tc>
          <w:tcPr>
            <w:tcW w:w="3117" w:type="dxa"/>
          </w:tcPr>
          <w:p w14:paraId="6AEBE69E" w14:textId="77777777" w:rsidR="00A34815" w:rsidRPr="00A34815" w:rsidRDefault="00DB2C99" w:rsidP="003906A2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bCs w:val="0"/>
                <w:sz w:val="20"/>
                <w:szCs w:val="20"/>
              </w:rPr>
            </w:pPr>
            <w:r w:rsidRPr="00A34815">
              <w:rPr>
                <w:rFonts w:cs="Tahoma"/>
                <w:sz w:val="20"/>
                <w:szCs w:val="20"/>
              </w:rPr>
              <w:t>Further Details</w:t>
            </w:r>
          </w:p>
          <w:p w14:paraId="76FB3155" w14:textId="77777777" w:rsidR="00DB2C99" w:rsidRPr="00A34815" w:rsidRDefault="00DB2C99" w:rsidP="00A3481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DB2C99" w:rsidRPr="00A34815" w14:paraId="1DA8B541" w14:textId="77777777" w:rsidTr="00E22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2541F96" w14:textId="77777777" w:rsidR="00DB2C99" w:rsidRPr="00A34815" w:rsidRDefault="00DB2C99" w:rsidP="003906A2">
            <w:pPr>
              <w:spacing w:before="240"/>
              <w:rPr>
                <w:rFonts w:cs="Tahoma"/>
                <w:sz w:val="18"/>
                <w:szCs w:val="18"/>
              </w:rPr>
            </w:pPr>
            <w:r w:rsidRPr="00A34815">
              <w:rPr>
                <w:rFonts w:cs="Tahoma"/>
                <w:sz w:val="18"/>
                <w:szCs w:val="18"/>
              </w:rPr>
              <w:t>Computer Recyclers</w:t>
            </w:r>
          </w:p>
        </w:tc>
        <w:tc>
          <w:tcPr>
            <w:tcW w:w="1280" w:type="dxa"/>
          </w:tcPr>
          <w:p w14:paraId="604C7D7B" w14:textId="77777777" w:rsidR="00DB2C99" w:rsidRPr="00A34815" w:rsidRDefault="00DB2C99" w:rsidP="00E22DCC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A34815">
              <w:rPr>
                <w:rFonts w:cs="Tahoma"/>
                <w:sz w:val="18"/>
                <w:szCs w:val="18"/>
              </w:rPr>
              <w:t>Neil Overland</w:t>
            </w:r>
          </w:p>
        </w:tc>
        <w:tc>
          <w:tcPr>
            <w:tcW w:w="2501" w:type="dxa"/>
          </w:tcPr>
          <w:p w14:paraId="7176B62A" w14:textId="61D8A083" w:rsidR="00DB2C99" w:rsidRPr="00A34815" w:rsidRDefault="004E6E4F" w:rsidP="003906A2">
            <w:pPr>
              <w:spacing w:before="2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07 </w:t>
            </w:r>
            <w:r w:rsidR="00DB2C99" w:rsidRPr="00A34815">
              <w:rPr>
                <w:rFonts w:cs="Tahoma"/>
                <w:sz w:val="18"/>
                <w:szCs w:val="18"/>
              </w:rPr>
              <w:t>571 1588</w:t>
            </w:r>
          </w:p>
          <w:p w14:paraId="72376B55" w14:textId="77777777" w:rsidR="00DB2C99" w:rsidRPr="00A34815" w:rsidRDefault="00DB2C99" w:rsidP="003906A2">
            <w:pPr>
              <w:spacing w:before="2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A34815">
              <w:rPr>
                <w:rFonts w:cs="Tahoma"/>
                <w:sz w:val="18"/>
                <w:szCs w:val="18"/>
              </w:rPr>
              <w:t>027 543 9358</w:t>
            </w:r>
          </w:p>
        </w:tc>
        <w:tc>
          <w:tcPr>
            <w:tcW w:w="2031" w:type="dxa"/>
          </w:tcPr>
          <w:p w14:paraId="531D824E" w14:textId="77777777" w:rsidR="00DB2C99" w:rsidRDefault="00DB2C99" w:rsidP="00EA0249">
            <w:pPr>
              <w:spacing w:before="2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A34815">
              <w:rPr>
                <w:rFonts w:cs="Tahoma"/>
                <w:sz w:val="18"/>
                <w:szCs w:val="18"/>
              </w:rPr>
              <w:t>Mobile phones, CD players, stereos, old phones, video recorders</w:t>
            </w:r>
            <w:r w:rsidR="003906A2" w:rsidRPr="00A34815">
              <w:rPr>
                <w:rFonts w:cs="Tahoma"/>
                <w:sz w:val="18"/>
                <w:szCs w:val="18"/>
              </w:rPr>
              <w:t xml:space="preserve">; some </w:t>
            </w:r>
            <w:r w:rsidR="00724BB2" w:rsidRPr="00A34815">
              <w:rPr>
                <w:rFonts w:cs="Tahoma"/>
                <w:sz w:val="18"/>
                <w:szCs w:val="18"/>
              </w:rPr>
              <w:t>white ware</w:t>
            </w:r>
            <w:r w:rsidR="008C065F">
              <w:rPr>
                <w:rFonts w:cs="Tahoma"/>
                <w:sz w:val="18"/>
                <w:szCs w:val="18"/>
              </w:rPr>
              <w:t xml:space="preserve"> (no fridges), computers and LCD TV’s</w:t>
            </w:r>
          </w:p>
          <w:p w14:paraId="2E1CCFDD" w14:textId="77777777" w:rsidR="008C065F" w:rsidRPr="00A34815" w:rsidRDefault="008C065F" w:rsidP="00EA0249">
            <w:pPr>
              <w:spacing w:before="2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8C065F">
              <w:rPr>
                <w:rFonts w:cs="Tahoma"/>
                <w:b/>
                <w:sz w:val="18"/>
                <w:szCs w:val="18"/>
              </w:rPr>
              <w:t>NO</w:t>
            </w:r>
            <w:r>
              <w:rPr>
                <w:rFonts w:cs="Tahoma"/>
                <w:sz w:val="18"/>
                <w:szCs w:val="18"/>
              </w:rPr>
              <w:t xml:space="preserve"> CRT TV’s</w:t>
            </w:r>
          </w:p>
        </w:tc>
        <w:tc>
          <w:tcPr>
            <w:tcW w:w="1182" w:type="dxa"/>
          </w:tcPr>
          <w:p w14:paraId="225F2FD9" w14:textId="77777777" w:rsidR="00DB2C99" w:rsidRDefault="00DB2C99" w:rsidP="00E22DCC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A34815">
              <w:rPr>
                <w:rFonts w:cs="Tahoma"/>
                <w:sz w:val="18"/>
                <w:szCs w:val="18"/>
              </w:rPr>
              <w:t>YES</w:t>
            </w:r>
          </w:p>
          <w:p w14:paraId="38BB5426" w14:textId="77777777" w:rsidR="008C065F" w:rsidRDefault="008C065F" w:rsidP="00E22DCC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Only LCD</w:t>
            </w:r>
          </w:p>
          <w:p w14:paraId="0598181D" w14:textId="77777777" w:rsidR="008C065F" w:rsidRPr="00A34815" w:rsidRDefault="008C065F" w:rsidP="00E22DCC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406" w:type="dxa"/>
          </w:tcPr>
          <w:p w14:paraId="36E1D000" w14:textId="77777777" w:rsidR="00DB2C99" w:rsidRDefault="003E6B12" w:rsidP="00E22DCC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$10 LCD PC screen</w:t>
            </w:r>
          </w:p>
          <w:p w14:paraId="0FF56413" w14:textId="77777777" w:rsidR="003E6B12" w:rsidRDefault="003E6B12" w:rsidP="00E22DCC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$15 LCD TV</w:t>
            </w:r>
          </w:p>
          <w:p w14:paraId="540CD8BC" w14:textId="77777777" w:rsidR="003E6B12" w:rsidRPr="00A34815" w:rsidRDefault="003E6B12" w:rsidP="00E22DCC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$5-$45 Printers depending on size. Call Neil to find out cost.</w:t>
            </w:r>
          </w:p>
        </w:tc>
        <w:tc>
          <w:tcPr>
            <w:tcW w:w="1460" w:type="dxa"/>
          </w:tcPr>
          <w:p w14:paraId="0BE3881B" w14:textId="77777777" w:rsidR="00DB2C99" w:rsidRPr="00A34815" w:rsidRDefault="008C065F" w:rsidP="003906A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N/A</w:t>
            </w:r>
          </w:p>
        </w:tc>
        <w:tc>
          <w:tcPr>
            <w:tcW w:w="3117" w:type="dxa"/>
          </w:tcPr>
          <w:p w14:paraId="32E92530" w14:textId="77777777" w:rsidR="009715F0" w:rsidRPr="00A34815" w:rsidRDefault="00DB2C99" w:rsidP="003906A2">
            <w:pPr>
              <w:spacing w:before="2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A34815">
              <w:rPr>
                <w:rFonts w:cs="Tahoma"/>
                <w:sz w:val="20"/>
                <w:szCs w:val="20"/>
              </w:rPr>
              <w:t xml:space="preserve">Free pick up from businesses with over 5-6 computers.  Other electronic items accepted for free. </w:t>
            </w:r>
            <w:r w:rsidR="003906A2" w:rsidRPr="00A34815">
              <w:rPr>
                <w:rFonts w:cs="Tahoma"/>
                <w:sz w:val="20"/>
                <w:szCs w:val="20"/>
              </w:rPr>
              <w:t xml:space="preserve"> </w:t>
            </w:r>
            <w:r w:rsidRPr="00A34815">
              <w:rPr>
                <w:rFonts w:cs="Tahoma"/>
                <w:sz w:val="20"/>
                <w:szCs w:val="20"/>
              </w:rPr>
              <w:t xml:space="preserve"> Visit </w:t>
            </w:r>
            <w:hyperlink r:id="rId9" w:history="1">
              <w:r w:rsidRPr="00A34815">
                <w:rPr>
                  <w:rStyle w:val="Hyperlink"/>
                  <w:rFonts w:cs="Tahoma"/>
                  <w:sz w:val="20"/>
                  <w:szCs w:val="20"/>
                </w:rPr>
                <w:t>www.computerrecyclers.co.nz</w:t>
              </w:r>
            </w:hyperlink>
          </w:p>
          <w:p w14:paraId="354470D0" w14:textId="77777777" w:rsidR="00DB2C99" w:rsidRPr="00A34815" w:rsidRDefault="009715F0" w:rsidP="003906A2">
            <w:pPr>
              <w:spacing w:before="2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A34815">
              <w:rPr>
                <w:rFonts w:cs="Tahoma"/>
                <w:b/>
                <w:sz w:val="20"/>
                <w:szCs w:val="20"/>
              </w:rPr>
              <w:t>Drop off</w:t>
            </w:r>
            <w:r w:rsidR="003906A2" w:rsidRPr="00A34815">
              <w:rPr>
                <w:rFonts w:cs="Tahoma"/>
                <w:b/>
                <w:sz w:val="20"/>
                <w:szCs w:val="20"/>
              </w:rPr>
              <w:t>:</w:t>
            </w:r>
            <w:r w:rsidRPr="00A34815">
              <w:rPr>
                <w:rFonts w:cs="Tahoma"/>
                <w:sz w:val="20"/>
                <w:szCs w:val="20"/>
              </w:rPr>
              <w:t xml:space="preserve"> at 49 </w:t>
            </w:r>
            <w:proofErr w:type="spellStart"/>
            <w:r w:rsidRPr="00A34815">
              <w:rPr>
                <w:rFonts w:cs="Tahoma"/>
                <w:sz w:val="20"/>
                <w:szCs w:val="20"/>
              </w:rPr>
              <w:t>Turrett</w:t>
            </w:r>
            <w:proofErr w:type="spellEnd"/>
            <w:r w:rsidRPr="00A34815">
              <w:rPr>
                <w:rFonts w:cs="Tahoma"/>
                <w:sz w:val="20"/>
                <w:szCs w:val="20"/>
              </w:rPr>
              <w:t xml:space="preserve"> Rd, Tauranga</w:t>
            </w:r>
            <w:r w:rsidR="00DB2C99" w:rsidRPr="00A34815"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DB2C99" w:rsidRPr="00A34815" w14:paraId="1E4A0820" w14:textId="77777777" w:rsidTr="00E22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C3E4259" w14:textId="77777777" w:rsidR="00DB2C99" w:rsidRDefault="00DB2C99" w:rsidP="009B6269">
            <w:pPr>
              <w:spacing w:before="240"/>
              <w:rPr>
                <w:rFonts w:cs="Tahoma"/>
                <w:sz w:val="18"/>
                <w:szCs w:val="18"/>
              </w:rPr>
            </w:pPr>
            <w:r w:rsidRPr="00A34815">
              <w:rPr>
                <w:rFonts w:cs="Tahoma"/>
                <w:sz w:val="18"/>
                <w:szCs w:val="18"/>
              </w:rPr>
              <w:t>I</w:t>
            </w:r>
            <w:r w:rsidR="009B6269">
              <w:rPr>
                <w:rFonts w:cs="Tahoma"/>
                <w:sz w:val="18"/>
                <w:szCs w:val="18"/>
              </w:rPr>
              <w:t xml:space="preserve">nformation </w:t>
            </w:r>
            <w:r w:rsidRPr="00A34815">
              <w:rPr>
                <w:rFonts w:cs="Tahoma"/>
                <w:sz w:val="18"/>
                <w:szCs w:val="18"/>
              </w:rPr>
              <w:t>T</w:t>
            </w:r>
            <w:r w:rsidR="009B6269">
              <w:rPr>
                <w:rFonts w:cs="Tahoma"/>
                <w:sz w:val="18"/>
                <w:szCs w:val="18"/>
              </w:rPr>
              <w:t xml:space="preserve">echnology </w:t>
            </w:r>
            <w:r w:rsidRPr="00A34815">
              <w:rPr>
                <w:rFonts w:cs="Tahoma"/>
                <w:sz w:val="18"/>
                <w:szCs w:val="18"/>
              </w:rPr>
              <w:t>S</w:t>
            </w:r>
            <w:r w:rsidR="009B6269">
              <w:rPr>
                <w:rFonts w:cs="Tahoma"/>
                <w:sz w:val="18"/>
                <w:szCs w:val="18"/>
              </w:rPr>
              <w:t>olutions</w:t>
            </w:r>
          </w:p>
          <w:p w14:paraId="2B8431F7" w14:textId="77777777" w:rsidR="009B6269" w:rsidRPr="00A34815" w:rsidRDefault="009B6269" w:rsidP="009B6269">
            <w:pPr>
              <w:spacing w:before="24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I.T.S.</w:t>
            </w:r>
          </w:p>
        </w:tc>
        <w:tc>
          <w:tcPr>
            <w:tcW w:w="1280" w:type="dxa"/>
          </w:tcPr>
          <w:p w14:paraId="097D9E49" w14:textId="77777777" w:rsidR="00DB2C99" w:rsidRPr="00A34815" w:rsidRDefault="00DB2C99" w:rsidP="00E22DCC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A34815">
              <w:rPr>
                <w:rFonts w:cs="Tahoma"/>
                <w:sz w:val="18"/>
                <w:szCs w:val="18"/>
              </w:rPr>
              <w:t>Nick Horton</w:t>
            </w:r>
          </w:p>
        </w:tc>
        <w:tc>
          <w:tcPr>
            <w:tcW w:w="2501" w:type="dxa"/>
          </w:tcPr>
          <w:p w14:paraId="332E09EC" w14:textId="77777777" w:rsidR="00DB2C99" w:rsidRPr="00A34815" w:rsidRDefault="00DB2C99" w:rsidP="003906A2">
            <w:pPr>
              <w:spacing w:before="2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A34815">
              <w:rPr>
                <w:rFonts w:cs="Tahoma"/>
                <w:sz w:val="18"/>
                <w:szCs w:val="18"/>
              </w:rPr>
              <w:t>021 0507</w:t>
            </w:r>
            <w:r w:rsidR="00E22DCC" w:rsidRPr="00A34815">
              <w:rPr>
                <w:rFonts w:cs="Tahoma"/>
                <w:sz w:val="18"/>
                <w:szCs w:val="18"/>
              </w:rPr>
              <w:t xml:space="preserve"> </w:t>
            </w:r>
            <w:r w:rsidRPr="00A34815">
              <w:rPr>
                <w:rFonts w:cs="Tahoma"/>
                <w:sz w:val="18"/>
                <w:szCs w:val="18"/>
              </w:rPr>
              <w:t>378</w:t>
            </w:r>
          </w:p>
          <w:p w14:paraId="083F6D71" w14:textId="77777777" w:rsidR="00DB2C99" w:rsidRPr="00A34815" w:rsidRDefault="00AF789F" w:rsidP="003906A2">
            <w:pPr>
              <w:spacing w:before="2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hyperlink r:id="rId10" w:history="1">
              <w:r w:rsidR="00DB2C99" w:rsidRPr="00A34815">
                <w:rPr>
                  <w:rStyle w:val="Hyperlink"/>
                  <w:rFonts w:cs="Tahoma"/>
                  <w:sz w:val="18"/>
                  <w:szCs w:val="18"/>
                </w:rPr>
                <w:t>nick@itsnz.net</w:t>
              </w:r>
            </w:hyperlink>
            <w:r w:rsidR="00DB2C99" w:rsidRPr="00A34815">
              <w:rPr>
                <w:rFonts w:cs="Tahoma"/>
                <w:sz w:val="18"/>
                <w:szCs w:val="18"/>
              </w:rPr>
              <w:t xml:space="preserve"> </w:t>
            </w:r>
          </w:p>
        </w:tc>
        <w:tc>
          <w:tcPr>
            <w:tcW w:w="2031" w:type="dxa"/>
          </w:tcPr>
          <w:p w14:paraId="04563F34" w14:textId="3F20A58B" w:rsidR="00DB2C99" w:rsidRPr="00A34815" w:rsidRDefault="00DB2C99" w:rsidP="00D02D83">
            <w:pPr>
              <w:spacing w:before="2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i/>
                <w:sz w:val="18"/>
                <w:szCs w:val="18"/>
              </w:rPr>
            </w:pPr>
            <w:r w:rsidRPr="00A34815">
              <w:rPr>
                <w:rFonts w:cs="Tahoma"/>
                <w:sz w:val="18"/>
                <w:szCs w:val="18"/>
              </w:rPr>
              <w:t>Computers and all related eq</w:t>
            </w:r>
            <w:r w:rsidR="00D02D83">
              <w:rPr>
                <w:rFonts w:cs="Tahoma"/>
                <w:sz w:val="18"/>
                <w:szCs w:val="18"/>
              </w:rPr>
              <w:t xml:space="preserve">uipment / cables, </w:t>
            </w:r>
            <w:r w:rsidR="004E6E4F">
              <w:rPr>
                <w:rFonts w:cs="Tahoma"/>
                <w:sz w:val="18"/>
                <w:szCs w:val="18"/>
              </w:rPr>
              <w:t xml:space="preserve">printers, </w:t>
            </w:r>
            <w:r w:rsidR="004E6E4F" w:rsidRPr="00A34815">
              <w:rPr>
                <w:rFonts w:cs="Tahoma"/>
                <w:sz w:val="18"/>
                <w:szCs w:val="18"/>
              </w:rPr>
              <w:t>old</w:t>
            </w:r>
            <w:r w:rsidRPr="00A34815">
              <w:rPr>
                <w:rFonts w:cs="Tahoma"/>
                <w:sz w:val="18"/>
                <w:szCs w:val="18"/>
              </w:rPr>
              <w:t xml:space="preserve"> mobile phones, </w:t>
            </w:r>
            <w:r w:rsidR="004E6E4F">
              <w:rPr>
                <w:rFonts w:cs="Tahoma"/>
                <w:sz w:val="18"/>
                <w:szCs w:val="18"/>
              </w:rPr>
              <w:t xml:space="preserve">TVs, </w:t>
            </w:r>
            <w:r w:rsidRPr="00A34815">
              <w:rPr>
                <w:rFonts w:cs="Tahoma"/>
                <w:b/>
                <w:i/>
                <w:sz w:val="18"/>
                <w:szCs w:val="18"/>
              </w:rPr>
              <w:t>no whiteware</w:t>
            </w:r>
            <w:r w:rsidR="009B6269">
              <w:rPr>
                <w:rFonts w:cs="Tahoma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82" w:type="dxa"/>
          </w:tcPr>
          <w:p w14:paraId="7BC35560" w14:textId="5CDB2E33" w:rsidR="00DB2C99" w:rsidRPr="00A34815" w:rsidRDefault="004E6E4F" w:rsidP="00E22DCC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YES</w:t>
            </w:r>
          </w:p>
        </w:tc>
        <w:tc>
          <w:tcPr>
            <w:tcW w:w="1406" w:type="dxa"/>
          </w:tcPr>
          <w:p w14:paraId="0FAF3984" w14:textId="77777777" w:rsidR="00DB2C99" w:rsidRDefault="00CA1181" w:rsidP="00E22DCC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Pick-up fee $10 (one-off)</w:t>
            </w:r>
          </w:p>
          <w:p w14:paraId="503E3752" w14:textId="77777777" w:rsidR="00CA1181" w:rsidRDefault="00CA1181" w:rsidP="00E22DCC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$10 LCD PC screen</w:t>
            </w:r>
          </w:p>
          <w:p w14:paraId="7DDD31BB" w14:textId="77777777" w:rsidR="00CA1181" w:rsidRPr="00A34815" w:rsidRDefault="00CA1181" w:rsidP="00E22DCC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$10 Home/Domestic printers</w:t>
            </w:r>
          </w:p>
        </w:tc>
        <w:tc>
          <w:tcPr>
            <w:tcW w:w="1460" w:type="dxa"/>
          </w:tcPr>
          <w:p w14:paraId="29C9D72F" w14:textId="1A4E073B" w:rsidR="00DB2C99" w:rsidRPr="00A34815" w:rsidRDefault="004E6E4F" w:rsidP="00D6003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Collection fee</w:t>
            </w:r>
          </w:p>
        </w:tc>
        <w:tc>
          <w:tcPr>
            <w:tcW w:w="3117" w:type="dxa"/>
          </w:tcPr>
          <w:p w14:paraId="3F50F07A" w14:textId="060C8A9B" w:rsidR="003906A2" w:rsidRPr="00A34815" w:rsidRDefault="004E6E4F" w:rsidP="003906A2">
            <w:pPr>
              <w:spacing w:before="2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</w:t>
            </w:r>
            <w:r w:rsidR="00DB2C99" w:rsidRPr="00A34815">
              <w:rPr>
                <w:rFonts w:cs="Tahoma"/>
                <w:sz w:val="20"/>
                <w:szCs w:val="20"/>
              </w:rPr>
              <w:t>ick up from households and businesses</w:t>
            </w:r>
            <w:r w:rsidR="008C065F">
              <w:rPr>
                <w:rFonts w:cs="Tahoma"/>
                <w:sz w:val="20"/>
                <w:szCs w:val="20"/>
              </w:rPr>
              <w:t xml:space="preserve"> from Papamoa to Omokoroa</w:t>
            </w:r>
            <w:r>
              <w:rPr>
                <w:rFonts w:cs="Tahoma"/>
                <w:sz w:val="20"/>
                <w:szCs w:val="20"/>
              </w:rPr>
              <w:t xml:space="preserve"> available. Small fee for collection- Call Nick for a quote.</w:t>
            </w:r>
            <w:r w:rsidR="00DB2C99" w:rsidRPr="00A34815">
              <w:rPr>
                <w:rFonts w:cs="Tahoma"/>
                <w:sz w:val="20"/>
                <w:szCs w:val="20"/>
              </w:rPr>
              <w:t xml:space="preserve"> </w:t>
            </w:r>
          </w:p>
          <w:p w14:paraId="1F266053" w14:textId="77777777" w:rsidR="00DB2C99" w:rsidRPr="00A34815" w:rsidRDefault="00DB2C99" w:rsidP="003906A2">
            <w:pPr>
              <w:spacing w:before="2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A34815">
              <w:rPr>
                <w:rFonts w:cs="Tahoma"/>
                <w:sz w:val="20"/>
                <w:szCs w:val="20"/>
              </w:rPr>
              <w:t xml:space="preserve"> Visit </w:t>
            </w:r>
            <w:hyperlink r:id="rId11" w:history="1">
              <w:r w:rsidRPr="00A34815">
                <w:rPr>
                  <w:rStyle w:val="Hyperlink"/>
                  <w:rFonts w:cs="Tahoma"/>
                  <w:sz w:val="20"/>
                  <w:szCs w:val="20"/>
                </w:rPr>
                <w:t>www.itsnz.net</w:t>
              </w:r>
            </w:hyperlink>
            <w:r w:rsidRPr="00A34815"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390A45" w:rsidRPr="00A34815" w14:paraId="2B04BB00" w14:textId="77777777" w:rsidTr="00E22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9268167" w14:textId="77777777" w:rsidR="00390A45" w:rsidRPr="00A34815" w:rsidRDefault="006C66C6" w:rsidP="008C065F">
            <w:pPr>
              <w:spacing w:before="240"/>
              <w:jc w:val="lef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Waihi Recycle</w:t>
            </w:r>
          </w:p>
        </w:tc>
        <w:tc>
          <w:tcPr>
            <w:tcW w:w="1280" w:type="dxa"/>
          </w:tcPr>
          <w:p w14:paraId="753F14B9" w14:textId="77777777" w:rsidR="00390A45" w:rsidRPr="00A34815" w:rsidRDefault="00390A45" w:rsidP="00E22DCC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A34815">
              <w:rPr>
                <w:rFonts w:cs="Tahoma"/>
                <w:sz w:val="18"/>
                <w:szCs w:val="18"/>
              </w:rPr>
              <w:t>Tim Morgan</w:t>
            </w:r>
          </w:p>
        </w:tc>
        <w:tc>
          <w:tcPr>
            <w:tcW w:w="2501" w:type="dxa"/>
          </w:tcPr>
          <w:p w14:paraId="100AE1EA" w14:textId="77777777" w:rsidR="00390A45" w:rsidRDefault="00390A45" w:rsidP="003906A2">
            <w:pPr>
              <w:spacing w:before="2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A34815">
              <w:rPr>
                <w:rFonts w:cs="Tahoma"/>
                <w:sz w:val="18"/>
                <w:szCs w:val="18"/>
              </w:rPr>
              <w:t>07 863 6246</w:t>
            </w:r>
          </w:p>
          <w:p w14:paraId="0C898648" w14:textId="77777777" w:rsidR="00BB1B0E" w:rsidRDefault="00BB1B0E" w:rsidP="003906A2">
            <w:pPr>
              <w:spacing w:before="2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021 664926</w:t>
            </w:r>
          </w:p>
          <w:p w14:paraId="4B823C3C" w14:textId="77777777" w:rsidR="006C66C6" w:rsidRDefault="00AF789F" w:rsidP="003906A2">
            <w:pPr>
              <w:spacing w:before="2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hyperlink r:id="rId12" w:history="1">
              <w:r w:rsidR="006C66C6" w:rsidRPr="00287A1D">
                <w:rPr>
                  <w:rStyle w:val="Hyperlink"/>
                  <w:rFonts w:cs="Tahoma"/>
                  <w:sz w:val="18"/>
                  <w:szCs w:val="18"/>
                </w:rPr>
                <w:t>tim@printech.co.nz</w:t>
              </w:r>
            </w:hyperlink>
          </w:p>
          <w:p w14:paraId="5E4DAFFF" w14:textId="77777777" w:rsidR="006C66C6" w:rsidRPr="00A34815" w:rsidRDefault="006C66C6" w:rsidP="003906A2">
            <w:pPr>
              <w:spacing w:before="2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2031" w:type="dxa"/>
          </w:tcPr>
          <w:p w14:paraId="6565C08C" w14:textId="77777777" w:rsidR="00390A45" w:rsidRDefault="00390A45" w:rsidP="003906A2">
            <w:pPr>
              <w:spacing w:before="2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A34815">
              <w:rPr>
                <w:rFonts w:cs="Tahoma"/>
                <w:sz w:val="18"/>
                <w:szCs w:val="18"/>
              </w:rPr>
              <w:t xml:space="preserve">Computers, printers, TVs, microwaves, VD players – anything </w:t>
            </w:r>
            <w:r w:rsidR="00724BB2" w:rsidRPr="00A34815">
              <w:rPr>
                <w:rFonts w:cs="Tahoma"/>
                <w:sz w:val="18"/>
                <w:szCs w:val="18"/>
              </w:rPr>
              <w:t>ele</w:t>
            </w:r>
            <w:r w:rsidR="00724BB2">
              <w:rPr>
                <w:rFonts w:cs="Tahoma"/>
                <w:sz w:val="18"/>
                <w:szCs w:val="18"/>
              </w:rPr>
              <w:t>c</w:t>
            </w:r>
            <w:r w:rsidR="00724BB2" w:rsidRPr="00A34815">
              <w:rPr>
                <w:rFonts w:cs="Tahoma"/>
                <w:sz w:val="18"/>
                <w:szCs w:val="18"/>
              </w:rPr>
              <w:t>tronic</w:t>
            </w:r>
          </w:p>
          <w:p w14:paraId="0B989ED1" w14:textId="77777777" w:rsidR="008C065F" w:rsidRPr="00A34815" w:rsidRDefault="008C065F" w:rsidP="006C66C6">
            <w:pPr>
              <w:spacing w:before="2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8C065F">
              <w:rPr>
                <w:rFonts w:cs="Tahoma"/>
                <w:b/>
                <w:sz w:val="18"/>
                <w:szCs w:val="18"/>
              </w:rPr>
              <w:t>NO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 w:rsidR="006C66C6" w:rsidRPr="006C66C6">
              <w:rPr>
                <w:rFonts w:cs="Tahoma"/>
                <w:b/>
                <w:i/>
                <w:sz w:val="18"/>
                <w:szCs w:val="18"/>
              </w:rPr>
              <w:t>Whiteware</w:t>
            </w:r>
          </w:p>
        </w:tc>
        <w:tc>
          <w:tcPr>
            <w:tcW w:w="1182" w:type="dxa"/>
          </w:tcPr>
          <w:p w14:paraId="7911773D" w14:textId="77777777" w:rsidR="00390A45" w:rsidRDefault="00390A45" w:rsidP="00E22DCC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A34815">
              <w:rPr>
                <w:rFonts w:cs="Tahoma"/>
                <w:sz w:val="18"/>
                <w:szCs w:val="18"/>
              </w:rPr>
              <w:t>YES</w:t>
            </w:r>
          </w:p>
          <w:p w14:paraId="2E184BA8" w14:textId="77777777" w:rsidR="008C065F" w:rsidRPr="00A34815" w:rsidRDefault="008C065F" w:rsidP="00E22DCC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406" w:type="dxa"/>
          </w:tcPr>
          <w:p w14:paraId="751B4677" w14:textId="77777777" w:rsidR="00390A45" w:rsidRDefault="00390A45" w:rsidP="00E22DCC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A34815">
              <w:rPr>
                <w:rFonts w:cs="Tahoma"/>
                <w:sz w:val="18"/>
                <w:szCs w:val="18"/>
              </w:rPr>
              <w:t>$</w:t>
            </w:r>
            <w:r w:rsidR="004850F3">
              <w:rPr>
                <w:rFonts w:cs="Tahoma"/>
                <w:sz w:val="18"/>
                <w:szCs w:val="18"/>
              </w:rPr>
              <w:t>2</w:t>
            </w:r>
            <w:r w:rsidRPr="00A34815">
              <w:rPr>
                <w:rFonts w:cs="Tahoma"/>
                <w:sz w:val="18"/>
                <w:szCs w:val="18"/>
              </w:rPr>
              <w:t>5 for TV</w:t>
            </w:r>
          </w:p>
          <w:p w14:paraId="326B4CA6" w14:textId="77777777" w:rsidR="006C66C6" w:rsidRPr="00A34815" w:rsidRDefault="006C66C6" w:rsidP="00E22DCC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$10 for Microwave</w:t>
            </w:r>
          </w:p>
          <w:p w14:paraId="59685B3D" w14:textId="77777777" w:rsidR="00390A45" w:rsidRPr="00A34815" w:rsidRDefault="008C065F" w:rsidP="004850F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$</w:t>
            </w:r>
            <w:r w:rsidR="004850F3">
              <w:rPr>
                <w:rFonts w:cs="Tahoma"/>
                <w:sz w:val="18"/>
                <w:szCs w:val="18"/>
              </w:rPr>
              <w:t>7</w:t>
            </w:r>
            <w:r w:rsidR="00390A45" w:rsidRPr="00A34815">
              <w:rPr>
                <w:rFonts w:cs="Tahoma"/>
                <w:sz w:val="18"/>
                <w:szCs w:val="18"/>
              </w:rPr>
              <w:t xml:space="preserve"> for small items (</w:t>
            </w:r>
            <w:r w:rsidR="009B6269" w:rsidRPr="00A34815">
              <w:rPr>
                <w:rFonts w:cs="Tahoma"/>
                <w:sz w:val="18"/>
                <w:szCs w:val="18"/>
              </w:rPr>
              <w:t>i.e.</w:t>
            </w:r>
            <w:r w:rsidR="00390A45" w:rsidRPr="00A34815">
              <w:rPr>
                <w:rFonts w:cs="Tahoma"/>
                <w:sz w:val="18"/>
                <w:szCs w:val="18"/>
              </w:rPr>
              <w:t>: desktop printer, computer)</w:t>
            </w:r>
          </w:p>
        </w:tc>
        <w:tc>
          <w:tcPr>
            <w:tcW w:w="1460" w:type="dxa"/>
          </w:tcPr>
          <w:p w14:paraId="13811252" w14:textId="77777777" w:rsidR="00390A45" w:rsidRPr="00A34815" w:rsidRDefault="006C66C6" w:rsidP="004850F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N/A</w:t>
            </w:r>
          </w:p>
        </w:tc>
        <w:tc>
          <w:tcPr>
            <w:tcW w:w="3117" w:type="dxa"/>
          </w:tcPr>
          <w:p w14:paraId="59A8A17D" w14:textId="77777777" w:rsidR="00390A45" w:rsidRDefault="00390A45" w:rsidP="003906A2">
            <w:pPr>
              <w:spacing w:before="2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A34815">
              <w:rPr>
                <w:rFonts w:cs="Tahoma"/>
                <w:sz w:val="20"/>
                <w:szCs w:val="20"/>
              </w:rPr>
              <w:t>2 Rata Street, Waihi</w:t>
            </w:r>
          </w:p>
          <w:p w14:paraId="3548201D" w14:textId="77777777" w:rsidR="00BB1B0E" w:rsidRPr="00A34815" w:rsidRDefault="00BB1B0E" w:rsidP="00485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</w:tbl>
    <w:p w14:paraId="6F86A6E5" w14:textId="77777777" w:rsidR="00DB2C99" w:rsidRPr="00A34815" w:rsidRDefault="00DB2C99" w:rsidP="003906A2">
      <w:pPr>
        <w:rPr>
          <w:rFonts w:cs="Tahoma"/>
        </w:rPr>
      </w:pPr>
    </w:p>
    <w:sectPr w:rsidR="00DB2C99" w:rsidRPr="00A34815" w:rsidSect="00DB2C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9DECB" w14:textId="77777777" w:rsidR="00D9599B" w:rsidRDefault="00D9599B" w:rsidP="00827B09">
      <w:r>
        <w:separator/>
      </w:r>
    </w:p>
  </w:endnote>
  <w:endnote w:type="continuationSeparator" w:id="0">
    <w:p w14:paraId="3BBBC0E4" w14:textId="77777777" w:rsidR="00D9599B" w:rsidRDefault="00D9599B" w:rsidP="0082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9900" w14:textId="77777777" w:rsidR="00C81919" w:rsidRDefault="00C81919" w:rsidP="00C81919">
    <w:pPr>
      <w:pStyle w:val="Footer"/>
    </w:pPr>
    <w:r>
      <w:t>Objective reference A722497</w:t>
    </w:r>
  </w:p>
  <w:p w14:paraId="743C8191" w14:textId="77777777" w:rsidR="00C81919" w:rsidRDefault="00C81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B759" w14:textId="77777777" w:rsidR="00C81919" w:rsidRPr="00514EF0" w:rsidRDefault="00C81919">
    <w:pPr>
      <w:pStyle w:val="Footer"/>
      <w:rPr>
        <w:sz w:val="18"/>
        <w:szCs w:val="18"/>
      </w:rPr>
    </w:pPr>
    <w:r w:rsidRPr="00514EF0">
      <w:rPr>
        <w:sz w:val="18"/>
        <w:szCs w:val="18"/>
      </w:rPr>
      <w:t>Objective reference A722497</w:t>
    </w:r>
  </w:p>
  <w:p w14:paraId="79AEB07D" w14:textId="77777777" w:rsidR="00C81919" w:rsidRDefault="00C819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E6B6" w14:textId="77777777" w:rsidR="00514EF0" w:rsidRDefault="00514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8C8C9" w14:textId="77777777" w:rsidR="00D9599B" w:rsidRDefault="00D9599B" w:rsidP="00827B09">
      <w:r>
        <w:separator/>
      </w:r>
    </w:p>
  </w:footnote>
  <w:footnote w:type="continuationSeparator" w:id="0">
    <w:p w14:paraId="0B682D13" w14:textId="77777777" w:rsidR="00D9599B" w:rsidRDefault="00D9599B" w:rsidP="00827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E738" w14:textId="77777777" w:rsidR="00514EF0" w:rsidRDefault="00514E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072D" w14:textId="77777777" w:rsidR="00514EF0" w:rsidRDefault="00514E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CCBB" w14:textId="77777777" w:rsidR="00514EF0" w:rsidRDefault="00514E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50C9"/>
    <w:multiLevelType w:val="hybridMultilevel"/>
    <w:tmpl w:val="360AA682"/>
    <w:lvl w:ilvl="0" w:tplc="7CA2B8CA">
      <w:start w:val="1"/>
      <w:numFmt w:val="bullet"/>
      <w:pStyle w:val="bullet1"/>
      <w:lvlText w:val=""/>
      <w:lvlJc w:val="left"/>
      <w:pPr>
        <w:ind w:left="1571" w:hanging="360"/>
      </w:pPr>
      <w:rPr>
        <w:rFonts w:ascii="Wingdings 3" w:hAnsi="Wingdings 3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7F02BA2"/>
    <w:multiLevelType w:val="hybridMultilevel"/>
    <w:tmpl w:val="443C1F4A"/>
    <w:lvl w:ilvl="0" w:tplc="A7C854C8">
      <w:start w:val="1"/>
      <w:numFmt w:val="bullet"/>
      <w:pStyle w:val="bullet2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C99"/>
    <w:rsid w:val="00044039"/>
    <w:rsid w:val="00063BEA"/>
    <w:rsid w:val="000D5FD1"/>
    <w:rsid w:val="001002E3"/>
    <w:rsid w:val="0011242D"/>
    <w:rsid w:val="001311F5"/>
    <w:rsid w:val="0013514F"/>
    <w:rsid w:val="00135875"/>
    <w:rsid w:val="0019050D"/>
    <w:rsid w:val="001C2F5E"/>
    <w:rsid w:val="001F6080"/>
    <w:rsid w:val="00210150"/>
    <w:rsid w:val="00217F3B"/>
    <w:rsid w:val="00256460"/>
    <w:rsid w:val="00271EDF"/>
    <w:rsid w:val="00277A42"/>
    <w:rsid w:val="00285F26"/>
    <w:rsid w:val="00285F82"/>
    <w:rsid w:val="002B6FE9"/>
    <w:rsid w:val="00333574"/>
    <w:rsid w:val="003516D2"/>
    <w:rsid w:val="00371C35"/>
    <w:rsid w:val="003906A2"/>
    <w:rsid w:val="00390A45"/>
    <w:rsid w:val="003B49E1"/>
    <w:rsid w:val="003E48BA"/>
    <w:rsid w:val="003E6B12"/>
    <w:rsid w:val="00443217"/>
    <w:rsid w:val="00450AA8"/>
    <w:rsid w:val="004850F3"/>
    <w:rsid w:val="004E6E4F"/>
    <w:rsid w:val="005141A4"/>
    <w:rsid w:val="00514EF0"/>
    <w:rsid w:val="0051735E"/>
    <w:rsid w:val="0055566D"/>
    <w:rsid w:val="005953C3"/>
    <w:rsid w:val="005A425F"/>
    <w:rsid w:val="005A5868"/>
    <w:rsid w:val="005D47C3"/>
    <w:rsid w:val="006250DF"/>
    <w:rsid w:val="006C66C6"/>
    <w:rsid w:val="00724BB2"/>
    <w:rsid w:val="00751532"/>
    <w:rsid w:val="00756CC0"/>
    <w:rsid w:val="00796D9E"/>
    <w:rsid w:val="00827B09"/>
    <w:rsid w:val="00843CF2"/>
    <w:rsid w:val="008564E2"/>
    <w:rsid w:val="0088076C"/>
    <w:rsid w:val="008A5C08"/>
    <w:rsid w:val="008C065F"/>
    <w:rsid w:val="008E55A7"/>
    <w:rsid w:val="008F06E9"/>
    <w:rsid w:val="009715F0"/>
    <w:rsid w:val="00992166"/>
    <w:rsid w:val="009B6269"/>
    <w:rsid w:val="00A34815"/>
    <w:rsid w:val="00A83B9A"/>
    <w:rsid w:val="00A853CE"/>
    <w:rsid w:val="00A86BC3"/>
    <w:rsid w:val="00AE685E"/>
    <w:rsid w:val="00AF789F"/>
    <w:rsid w:val="00B0486C"/>
    <w:rsid w:val="00B13F98"/>
    <w:rsid w:val="00B14C91"/>
    <w:rsid w:val="00B30016"/>
    <w:rsid w:val="00B3569A"/>
    <w:rsid w:val="00B940E9"/>
    <w:rsid w:val="00BB1B0E"/>
    <w:rsid w:val="00BC7B8F"/>
    <w:rsid w:val="00C10AE8"/>
    <w:rsid w:val="00C331B1"/>
    <w:rsid w:val="00C37059"/>
    <w:rsid w:val="00C4649F"/>
    <w:rsid w:val="00C47B77"/>
    <w:rsid w:val="00C75DF6"/>
    <w:rsid w:val="00C8085B"/>
    <w:rsid w:val="00C81919"/>
    <w:rsid w:val="00CA1181"/>
    <w:rsid w:val="00CF22DA"/>
    <w:rsid w:val="00D02D83"/>
    <w:rsid w:val="00D6003D"/>
    <w:rsid w:val="00D71914"/>
    <w:rsid w:val="00D85E81"/>
    <w:rsid w:val="00D9599B"/>
    <w:rsid w:val="00D97622"/>
    <w:rsid w:val="00DB2C99"/>
    <w:rsid w:val="00DB7DD1"/>
    <w:rsid w:val="00DC19C5"/>
    <w:rsid w:val="00DC4E78"/>
    <w:rsid w:val="00E22DCC"/>
    <w:rsid w:val="00E5628B"/>
    <w:rsid w:val="00EA0249"/>
    <w:rsid w:val="00EC6BBA"/>
    <w:rsid w:val="00F16C57"/>
    <w:rsid w:val="00F96D80"/>
    <w:rsid w:val="00FB3498"/>
    <w:rsid w:val="00FC1F5C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606E5"/>
  <w15:docId w15:val="{9C53EF65-B378-47FF-9779-CC71F8CB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AA8"/>
    <w:pPr>
      <w:jc w:val="both"/>
    </w:pPr>
    <w:rPr>
      <w:rFonts w:ascii="Tahoma" w:hAnsi="Tahoma"/>
      <w:sz w:val="22"/>
      <w:szCs w:val="24"/>
      <w:lang w:eastAsia="en-AU"/>
    </w:rPr>
  </w:style>
  <w:style w:type="paragraph" w:styleId="Heading1">
    <w:name w:val="heading 1"/>
    <w:basedOn w:val="Normal"/>
    <w:next w:val="Normal"/>
    <w:link w:val="Heading1Char"/>
    <w:autoRedefine/>
    <w:qFormat/>
    <w:rsid w:val="001F6080"/>
    <w:pPr>
      <w:jc w:val="left"/>
      <w:outlineLvl w:val="0"/>
    </w:pPr>
    <w:rPr>
      <w:b/>
      <w:sz w:val="36"/>
      <w:lang w:val="en-US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1F6080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F96D80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6080"/>
    <w:rPr>
      <w:rFonts w:ascii="Tahoma" w:hAnsi="Tahoma"/>
      <w:b/>
      <w:sz w:val="36"/>
      <w:szCs w:val="24"/>
      <w:lang w:val="en-US" w:eastAsia="en-AU"/>
    </w:rPr>
  </w:style>
  <w:style w:type="paragraph" w:customStyle="1" w:styleId="indent1">
    <w:name w:val="indent1"/>
    <w:basedOn w:val="Normal"/>
    <w:qFormat/>
    <w:rsid w:val="00450AA8"/>
    <w:pPr>
      <w:ind w:left="851" w:hanging="851"/>
    </w:pPr>
  </w:style>
  <w:style w:type="paragraph" w:customStyle="1" w:styleId="indent2">
    <w:name w:val="indent2"/>
    <w:basedOn w:val="indent1"/>
    <w:qFormat/>
    <w:rsid w:val="00450AA8"/>
    <w:pPr>
      <w:tabs>
        <w:tab w:val="left" w:pos="1701"/>
      </w:tabs>
      <w:ind w:left="1702"/>
    </w:pPr>
  </w:style>
  <w:style w:type="paragraph" w:customStyle="1" w:styleId="bullet1">
    <w:name w:val="bullet1"/>
    <w:basedOn w:val="indent2"/>
    <w:qFormat/>
    <w:rsid w:val="00450AA8"/>
    <w:pPr>
      <w:numPr>
        <w:numId w:val="1"/>
      </w:numPr>
      <w:ind w:left="1702" w:hanging="851"/>
    </w:pPr>
  </w:style>
  <w:style w:type="paragraph" w:customStyle="1" w:styleId="bullet2">
    <w:name w:val="bullet2"/>
    <w:basedOn w:val="bullet1"/>
    <w:qFormat/>
    <w:rsid w:val="000D5FD1"/>
    <w:pPr>
      <w:numPr>
        <w:numId w:val="2"/>
      </w:numPr>
      <w:tabs>
        <w:tab w:val="clear" w:pos="1701"/>
        <w:tab w:val="left" w:pos="2552"/>
      </w:tabs>
      <w:ind w:left="2552" w:hanging="851"/>
    </w:pPr>
  </w:style>
  <w:style w:type="paragraph" w:customStyle="1" w:styleId="Heading20">
    <w:name w:val="Heading2"/>
    <w:basedOn w:val="Normal"/>
    <w:rsid w:val="000D5FD1"/>
    <w:pPr>
      <w:tabs>
        <w:tab w:val="left" w:pos="851"/>
      </w:tabs>
      <w:ind w:left="851" w:hanging="851"/>
    </w:pPr>
    <w:rPr>
      <w:b/>
      <w:sz w:val="32"/>
    </w:rPr>
  </w:style>
  <w:style w:type="paragraph" w:customStyle="1" w:styleId="Heading30">
    <w:name w:val="Heading3"/>
    <w:basedOn w:val="Heading20"/>
    <w:rsid w:val="000D5FD1"/>
    <w:rPr>
      <w:sz w:val="22"/>
    </w:rPr>
  </w:style>
  <w:style w:type="paragraph" w:customStyle="1" w:styleId="StyleRight515cm">
    <w:name w:val="Style Right:  5.15 cm"/>
    <w:basedOn w:val="Normal"/>
    <w:rsid w:val="003B49E1"/>
    <w:pPr>
      <w:ind w:right="2919"/>
    </w:pPr>
    <w:rPr>
      <w:szCs w:val="20"/>
    </w:rPr>
  </w:style>
  <w:style w:type="paragraph" w:styleId="Header">
    <w:name w:val="header"/>
    <w:basedOn w:val="Normal"/>
    <w:link w:val="HeaderChar"/>
    <w:uiPriority w:val="99"/>
    <w:rsid w:val="00827B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B09"/>
    <w:rPr>
      <w:rFonts w:ascii="Tahoma" w:hAnsi="Tahoma"/>
      <w:sz w:val="22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27B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B09"/>
    <w:rPr>
      <w:rFonts w:ascii="Tahoma" w:hAnsi="Tahoma"/>
      <w:sz w:val="22"/>
      <w:szCs w:val="24"/>
      <w:lang w:val="en-AU" w:eastAsia="en-AU"/>
    </w:rPr>
  </w:style>
  <w:style w:type="paragraph" w:styleId="BalloonText">
    <w:name w:val="Balloon Text"/>
    <w:basedOn w:val="Normal"/>
    <w:link w:val="BalloonTextChar"/>
    <w:rsid w:val="00827B0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B09"/>
    <w:rPr>
      <w:rFonts w:ascii="Tahoma" w:hAnsi="Tahoma" w:cs="Tahoma"/>
      <w:sz w:val="16"/>
      <w:szCs w:val="16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1F6080"/>
    <w:rPr>
      <w:rFonts w:ascii="Tahoma" w:eastAsiaTheme="majorEastAsia" w:hAnsi="Tahoma" w:cstheme="majorBidi"/>
      <w:b/>
      <w:bCs/>
      <w:sz w:val="32"/>
      <w:szCs w:val="26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F96D80"/>
    <w:rPr>
      <w:rFonts w:ascii="Tahoma" w:eastAsiaTheme="majorEastAsia" w:hAnsi="Tahoma" w:cstheme="majorBidi"/>
      <w:b/>
      <w:bCs/>
      <w:sz w:val="22"/>
      <w:szCs w:val="24"/>
      <w:lang w:val="en-AU" w:eastAsia="en-AU"/>
    </w:rPr>
  </w:style>
  <w:style w:type="table" w:styleId="TableGrid">
    <w:name w:val="Table Grid"/>
    <w:basedOn w:val="TableNormal"/>
    <w:rsid w:val="00DB2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DB2C99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DB2C99"/>
    <w:rPr>
      <w:color w:val="0000FF" w:themeColor="hyperlink"/>
      <w:u w:val="single"/>
    </w:rPr>
  </w:style>
  <w:style w:type="table" w:styleId="LightList-Accent3">
    <w:name w:val="Light List Accent 3"/>
    <w:basedOn w:val="TableNormal"/>
    <w:uiPriority w:val="61"/>
    <w:rsid w:val="00DB2C9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DB2C9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tim@printech.co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snz.ne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nick@itsnz.net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computerrecyclers.co.n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3E1BBBEA3794451CA39F358545008163" version="1.0.0">
  <systemFields>
    <field name="Objective-Id">
      <value order="0">A722497</value>
    </field>
    <field name="Objective-Title">
      <value order="0">Electronic (e-waste) Recycling in WBOPDC</value>
    </field>
    <field name="Objective-Description">
      <value order="0"/>
    </field>
    <field name="Objective-CreationStamp">
      <value order="0">2013-04-10T23:13:57Z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2022-04-14T04:10:02Z</value>
    </field>
    <field name="Objective-Owner">
      <value order="0">Mary Wrafter</value>
    </field>
    <field name="Objective-Path">
      <value order="0">Western Bay Global Folder:1. Subject:WM-Solid Waste:District Solid Waste:Waste Management:Recycling &amp; Operations:Website Information</value>
    </field>
    <field name="Objective-Parent">
      <value order="0">Website Information</value>
    </field>
    <field name="Objective-State">
      <value order="0">Being Edited</value>
    </field>
    <field name="Objective-VersionId">
      <value order="0">vA5671363</value>
    </field>
    <field name="Objective-Version">
      <value order="0">12.1</value>
    </field>
    <field name="Objective-VersionNumber">
      <value order="0">15</value>
    </field>
    <field name="Objective-VersionComment">
      <value order="0"/>
    </field>
    <field name="Objective-FileNumber">
      <value order="0">qA121624</value>
    </field>
    <field name="Objective-Classification">
      <value order="0">Internal</value>
    </field>
    <field name="Objective-Caveats">
      <value order="0"/>
    </field>
  </systemFields>
  <catalogues>
    <catalogue name="Forms Type Catalogue" type="type" ori="id:cA17">
      <field name="Objective-Document Date">
        <value order="0"/>
      </field>
      <field name="Objective-OzoneBusinessObjectID">
        <value order="0"/>
      </field>
      <field name="Objective-OzoneRecordID">
        <value order="0"/>
      </field>
      <field name="Objective-Service Request Number">
        <value order="0"/>
      </field>
      <field name="Objective-Parcel">
        <value order="0"/>
      </field>
      <field name="Objective-Parcel Id">
        <value order="0"/>
      </field>
      <field name="Objective-Contact Id">
        <value order="0"/>
      </field>
      <field name="Objective-Contact Name">
        <value order="0"/>
      </field>
      <field name="Objective-Formatted Address">
        <value order="0"/>
      </field>
      <field name="Objective-Address 1">
        <value order="0"/>
      </field>
      <field name="Objective-Address 2">
        <value order="0"/>
      </field>
      <field name="Objective-Address 3">
        <value order="0"/>
      </field>
      <field name="Objective-Address 4">
        <value order="0"/>
      </field>
      <field name="Objective-Address 5">
        <value order="0"/>
      </field>
      <field name="Objective-Contact Email Address">
        <value order="0"/>
      </field>
      <field name="Objective-Vetted By">
        <value order="0"/>
      </field>
      <field name="Objective-Vetted Date">
        <value order="0"/>
      </field>
      <field name="Objective-PSI Classification">
        <value order="0"/>
      </field>
      <field name="Objective-Archive Box ID">
        <value order="0"/>
      </field>
      <field name="Objective-Image Capture ID">
        <value order="0"/>
      </field>
      <field name="Objective-Image Capture Date">
        <value order="0"/>
      </field>
      <field name="Objective-LIM Flag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A96DD6D-A896-4AAB-A9CC-3287F645CD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3E1BBBEA3794451CA39F3585450081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Bay of Plenty District Council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Coupe</dc:creator>
  <cp:lastModifiedBy>Katie McHugh</cp:lastModifiedBy>
  <cp:revision>2</cp:revision>
  <cp:lastPrinted>2013-04-11T01:51:00Z</cp:lastPrinted>
  <dcterms:created xsi:type="dcterms:W3CDTF">2022-04-14T04:10:00Z</dcterms:created>
  <dcterms:modified xsi:type="dcterms:W3CDTF">2022-04-14T04:10:00Z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A722497</vt:lpwstr>
  </property>
  <property fmtid="{D5CDD505-2E9C-101B-9397-08002B2CF9AE}" pid="4" name="Objective-Title">
    <vt:lpwstr>Electronic (e-waste) Recycling in WBOPDC</vt:lpwstr>
  </property>
  <property fmtid="{D5CDD505-2E9C-101B-9397-08002B2CF9AE}" pid="5" name="Objective-Comment">
    <vt:lpwstr/>
  </property>
  <property fmtid="{D5CDD505-2E9C-101B-9397-08002B2CF9AE}" pid="6" name="Objective-CreationStamp">
    <vt:filetime>2013-04-10T23:14:04Z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2022-04-14T04:10:02Z</vt:filetime>
  </property>
  <property fmtid="{D5CDD505-2E9C-101B-9397-08002B2CF9AE}" pid="11" name="Objective-Owner">
    <vt:lpwstr>Mary Wrafter</vt:lpwstr>
  </property>
  <property fmtid="{D5CDD505-2E9C-101B-9397-08002B2CF9AE}" pid="12" name="Objective-Path">
    <vt:lpwstr>Western Bay Global Folder:1. Subject:WM-Solid Waste:District Solid Waste:Waste Management:Recycling &amp; Operations:Website Information:</vt:lpwstr>
  </property>
  <property fmtid="{D5CDD505-2E9C-101B-9397-08002B2CF9AE}" pid="13" name="Objective-Parent">
    <vt:lpwstr>Website Information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12.1</vt:lpwstr>
  </property>
  <property fmtid="{D5CDD505-2E9C-101B-9397-08002B2CF9AE}" pid="16" name="Objective-VersionNumber">
    <vt:r8>15</vt:r8>
  </property>
  <property fmtid="{D5CDD505-2E9C-101B-9397-08002B2CF9AE}" pid="17" name="Objective-VersionComment">
    <vt:lpwstr/>
  </property>
  <property fmtid="{D5CDD505-2E9C-101B-9397-08002B2CF9AE}" pid="18" name="Objective-FileNumber">
    <vt:lpwstr>qA121624</vt:lpwstr>
  </property>
  <property fmtid="{D5CDD505-2E9C-101B-9397-08002B2CF9AE}" pid="19" name="Objective-Classification">
    <vt:lpwstr>[Inherited - Internal]</vt:lpwstr>
  </property>
  <property fmtid="{D5CDD505-2E9C-101B-9397-08002B2CF9AE}" pid="20" name="Objective-Caveats">
    <vt:lpwstr/>
  </property>
  <property fmtid="{D5CDD505-2E9C-101B-9397-08002B2CF9AE}" pid="21" name="Objective-OzoneBusinessObjectID [system]">
    <vt:lpwstr/>
  </property>
  <property fmtid="{D5CDD505-2E9C-101B-9397-08002B2CF9AE}" pid="22" name="Objective-OzoneRecordID [system]">
    <vt:lpwstr/>
  </property>
  <property fmtid="{D5CDD505-2E9C-101B-9397-08002B2CF9AE}" pid="23" name="Objective-Service Request Number [system]">
    <vt:lpwstr/>
  </property>
  <property fmtid="{D5CDD505-2E9C-101B-9397-08002B2CF9AE}" pid="24" name="Objective-Parcel [system]">
    <vt:lpwstr/>
  </property>
  <property fmtid="{D5CDD505-2E9C-101B-9397-08002B2CF9AE}" pid="25" name="Objective-Parcel Id [system]">
    <vt:lpwstr/>
  </property>
  <property fmtid="{D5CDD505-2E9C-101B-9397-08002B2CF9AE}" pid="26" name="Objective-Contact Id [system]">
    <vt:lpwstr/>
  </property>
  <property fmtid="{D5CDD505-2E9C-101B-9397-08002B2CF9AE}" pid="27" name="Objective-Contact Name [system]">
    <vt:lpwstr/>
  </property>
  <property fmtid="{D5CDD505-2E9C-101B-9397-08002B2CF9AE}" pid="28" name="Objective-Formatted Address [system]">
    <vt:lpwstr/>
  </property>
  <property fmtid="{D5CDD505-2E9C-101B-9397-08002B2CF9AE}" pid="29" name="Objective-Address 1 [system]">
    <vt:lpwstr/>
  </property>
  <property fmtid="{D5CDD505-2E9C-101B-9397-08002B2CF9AE}" pid="30" name="Objective-Address 2 [system]">
    <vt:lpwstr/>
  </property>
  <property fmtid="{D5CDD505-2E9C-101B-9397-08002B2CF9AE}" pid="31" name="Objective-Address 3 [system]">
    <vt:lpwstr/>
  </property>
  <property fmtid="{D5CDD505-2E9C-101B-9397-08002B2CF9AE}" pid="32" name="Objective-Address 4 [system]">
    <vt:lpwstr/>
  </property>
  <property fmtid="{D5CDD505-2E9C-101B-9397-08002B2CF9AE}" pid="33" name="Objective-Document Date [system]">
    <vt:lpwstr/>
  </property>
  <property fmtid="{D5CDD505-2E9C-101B-9397-08002B2CF9AE}" pid="34" name="Objective-Address 5 [system]">
    <vt:lpwstr/>
  </property>
  <property fmtid="{D5CDD505-2E9C-101B-9397-08002B2CF9AE}" pid="35" name="Objective-Contact Email Address [system]">
    <vt:lpwstr/>
  </property>
  <property fmtid="{D5CDD505-2E9C-101B-9397-08002B2CF9AE}" pid="36" name="Objective-Vetted By [system]">
    <vt:lpwstr/>
  </property>
  <property fmtid="{D5CDD505-2E9C-101B-9397-08002B2CF9AE}" pid="37" name="Objective-Vetted Date [system]">
    <vt:lpwstr/>
  </property>
  <property fmtid="{D5CDD505-2E9C-101B-9397-08002B2CF9AE}" pid="38" name="Objective-PSI Classification [system]">
    <vt:lpwstr/>
  </property>
  <property fmtid="{D5CDD505-2E9C-101B-9397-08002B2CF9AE}" pid="39" name="Objective-Archive Box ID [system]">
    <vt:lpwstr/>
  </property>
  <property fmtid="{D5CDD505-2E9C-101B-9397-08002B2CF9AE}" pid="40" name="Objective-Image Capture ID [system]">
    <vt:lpwstr/>
  </property>
  <property fmtid="{D5CDD505-2E9C-101B-9397-08002B2CF9AE}" pid="41" name="Objective-Image Capture Date [system]">
    <vt:lpwstr/>
  </property>
  <property fmtid="{D5CDD505-2E9C-101B-9397-08002B2CF9AE}" pid="42" name="Objective-LIM Coordinator [system]">
    <vt:lpwstr/>
  </property>
  <property fmtid="{D5CDD505-2E9C-101B-9397-08002B2CF9AE}" pid="43" name="Objective-LIM Inclusion Flag [system]">
    <vt:lpwstr/>
  </property>
  <property fmtid="{D5CDD505-2E9C-101B-9397-08002B2CF9AE}" pid="44" name="Objective-Description">
    <vt:lpwstr/>
  </property>
  <property fmtid="{D5CDD505-2E9C-101B-9397-08002B2CF9AE}" pid="45" name="Objective-VersionId">
    <vt:lpwstr>vA5671363</vt:lpwstr>
  </property>
  <property fmtid="{D5CDD505-2E9C-101B-9397-08002B2CF9AE}" pid="46" name="Objective-LIM Flag">
    <vt:lpwstr/>
  </property>
  <property fmtid="{D5CDD505-2E9C-101B-9397-08002B2CF9AE}" pid="47" name="Objective-Contact Id">
    <vt:lpwstr/>
  </property>
  <property fmtid="{D5CDD505-2E9C-101B-9397-08002B2CF9AE}" pid="48" name="Objective-Image Capture Date">
    <vt:lpwstr/>
  </property>
  <property fmtid="{D5CDD505-2E9C-101B-9397-08002B2CF9AE}" pid="49" name="Objective-Image Capture ID">
    <vt:lpwstr/>
  </property>
  <property fmtid="{D5CDD505-2E9C-101B-9397-08002B2CF9AE}" pid="50" name="Objective-Address 1">
    <vt:lpwstr/>
  </property>
  <property fmtid="{D5CDD505-2E9C-101B-9397-08002B2CF9AE}" pid="51" name="Objective-Vetted By">
    <vt:lpwstr/>
  </property>
  <property fmtid="{D5CDD505-2E9C-101B-9397-08002B2CF9AE}" pid="52" name="Objective-OzoneRecordID">
    <vt:lpwstr/>
  </property>
  <property fmtid="{D5CDD505-2E9C-101B-9397-08002B2CF9AE}" pid="53" name="Objective-Address 2">
    <vt:lpwstr/>
  </property>
  <property fmtid="{D5CDD505-2E9C-101B-9397-08002B2CF9AE}" pid="54" name="Objective-Contact Email Address">
    <vt:lpwstr/>
  </property>
  <property fmtid="{D5CDD505-2E9C-101B-9397-08002B2CF9AE}" pid="55" name="Objective-Address 3">
    <vt:lpwstr/>
  </property>
  <property fmtid="{D5CDD505-2E9C-101B-9397-08002B2CF9AE}" pid="56" name="Objective-Vetted Date">
    <vt:lpwstr/>
  </property>
  <property fmtid="{D5CDD505-2E9C-101B-9397-08002B2CF9AE}" pid="57" name="Objective-Address 4">
    <vt:lpwstr/>
  </property>
  <property fmtid="{D5CDD505-2E9C-101B-9397-08002B2CF9AE}" pid="58" name="Objective-Address 5">
    <vt:lpwstr/>
  </property>
  <property fmtid="{D5CDD505-2E9C-101B-9397-08002B2CF9AE}" pid="59" name="Objective-Archive Box ID">
    <vt:lpwstr/>
  </property>
  <property fmtid="{D5CDD505-2E9C-101B-9397-08002B2CF9AE}" pid="60" name="Objective-Parcel Id">
    <vt:lpwstr/>
  </property>
  <property fmtid="{D5CDD505-2E9C-101B-9397-08002B2CF9AE}" pid="61" name="Objective-OzoneBusinessObjectID">
    <vt:lpwstr/>
  </property>
  <property fmtid="{D5CDD505-2E9C-101B-9397-08002B2CF9AE}" pid="62" name="Objective-Document Date">
    <vt:lpwstr/>
  </property>
  <property fmtid="{D5CDD505-2E9C-101B-9397-08002B2CF9AE}" pid="63" name="Objective-Parcel">
    <vt:lpwstr/>
  </property>
  <property fmtid="{D5CDD505-2E9C-101B-9397-08002B2CF9AE}" pid="64" name="Objective-PSI Classification">
    <vt:lpwstr/>
  </property>
  <property fmtid="{D5CDD505-2E9C-101B-9397-08002B2CF9AE}" pid="65" name="Objective-Formatted Address">
    <vt:lpwstr/>
  </property>
  <property fmtid="{D5CDD505-2E9C-101B-9397-08002B2CF9AE}" pid="66" name="Objective-Contact Name">
    <vt:lpwstr/>
  </property>
  <property fmtid="{D5CDD505-2E9C-101B-9397-08002B2CF9AE}" pid="67" name="Objective-Service Request Number">
    <vt:lpwstr/>
  </property>
  <property fmtid="{D5CDD505-2E9C-101B-9397-08002B2CF9AE}" pid="68" name="Objective-LIM Flag [system]">
    <vt:lpwstr/>
  </property>
</Properties>
</file>